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2D" w:rsidRPr="0002783D" w:rsidRDefault="0077492D" w:rsidP="00774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77492D" w:rsidRPr="0002783D" w:rsidRDefault="0077492D" w:rsidP="00774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 рабочей программе по учебному предмету «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Алгебра</w:t>
      </w:r>
      <w:r w:rsidR="004F071F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и начала математического анализа. Углубленный уровень»</w:t>
      </w: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для обучающихся </w:t>
      </w:r>
      <w:r w:rsidR="004F071F">
        <w:rPr>
          <w:rFonts w:ascii="Times New Roman,Bold" w:eastAsia="Calibri" w:hAnsi="Times New Roman,Bold" w:cs="Times New Roman,Bold"/>
          <w:b/>
          <w:bCs/>
          <w:sz w:val="24"/>
          <w:szCs w:val="24"/>
        </w:rPr>
        <w:t>10-11</w:t>
      </w:r>
      <w:r w:rsidRPr="000278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классов</w:t>
      </w:r>
    </w:p>
    <w:p w:rsidR="0077492D" w:rsidRDefault="0077492D" w:rsidP="0077492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составлена на основе требований к результатам освоения ООП</w:t>
      </w:r>
      <w:r w:rsidR="004F07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СОО, представленных в ФГОС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ОО. </w:t>
      </w:r>
    </w:p>
    <w:p w:rsidR="004F071F" w:rsidRDefault="004F071F" w:rsidP="0077492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E2E4B">
        <w:rPr>
          <w:rFonts w:ascii="Times New Roman" w:hAnsi="Times New Roman"/>
          <w:color w:val="000000"/>
          <w:sz w:val="24"/>
          <w:szCs w:val="24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9E2E4B">
        <w:rPr>
          <w:rFonts w:ascii="Times New Roman" w:hAnsi="Times New Roman"/>
          <w:color w:val="000000"/>
          <w:sz w:val="24"/>
          <w:szCs w:val="24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F071F" w:rsidRDefault="004F071F" w:rsidP="00774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2E4B">
        <w:rPr>
          <w:rFonts w:ascii="Times New Roman" w:hAnsi="Times New Roman"/>
          <w:color w:val="000000"/>
          <w:sz w:val="24"/>
          <w:szCs w:val="24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</w:t>
      </w:r>
    </w:p>
    <w:p w:rsidR="0077492D" w:rsidRPr="003A4008" w:rsidRDefault="0077492D" w:rsidP="0077492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r w:rsidR="006B5F33" w:rsidRPr="006B5F33">
        <w:rPr>
          <w:rFonts w:ascii="Times New Roman,Bold" w:eastAsia="Calibri" w:hAnsi="Times New Roman,Bold" w:cs="Times New Roman,Bold"/>
          <w:bCs/>
          <w:sz w:val="24"/>
          <w:szCs w:val="24"/>
        </w:rPr>
        <w:t>по учебному предмету «Алгебра и начала математического анализа</w:t>
      </w:r>
      <w:bookmarkStart w:id="0" w:name="_GoBack"/>
      <w:bookmarkEnd w:id="0"/>
      <w:r w:rsidR="006B5F33" w:rsidRPr="006B5F33">
        <w:rPr>
          <w:rFonts w:ascii="Times New Roman,Bold" w:eastAsia="Calibri" w:hAnsi="Times New Roman,Bold" w:cs="Times New Roman,Bold"/>
          <w:bCs/>
          <w:sz w:val="24"/>
          <w:szCs w:val="24"/>
        </w:rPr>
        <w:t>»</w:t>
      </w:r>
      <w:r w:rsidR="006B5F33"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</w:t>
      </w: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>отр</w:t>
      </w:r>
      <w:r w:rsidR="004F071F">
        <w:rPr>
          <w:rFonts w:ascii="Times New Roman" w:eastAsia="Calibri" w:hAnsi="Times New Roman" w:cs="Times New Roman"/>
          <w:color w:val="000000"/>
          <w:sz w:val="24"/>
          <w:szCs w:val="24"/>
        </w:rPr>
        <w:t>ажает основные требования ФГОС С</w:t>
      </w: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 к личностным, </w:t>
      </w:r>
      <w:proofErr w:type="spellStart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77492D" w:rsidRPr="0033349C" w:rsidRDefault="004F071F" w:rsidP="0077492D">
      <w:pPr>
        <w:spacing w:after="0" w:line="264" w:lineRule="auto"/>
        <w:ind w:firstLine="600"/>
        <w:jc w:val="both"/>
        <w:rPr>
          <w:sz w:val="24"/>
          <w:szCs w:val="24"/>
        </w:rPr>
      </w:pPr>
      <w:r w:rsidRPr="009E2E4B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3d76e050-51fd-4b58-80c8-65c11753c1a9"/>
      <w:r w:rsidRPr="009E2E4B">
        <w:rPr>
          <w:rFonts w:ascii="Times New Roman" w:hAnsi="Times New Roman"/>
          <w:color w:val="000000"/>
          <w:sz w:val="24"/>
          <w:szCs w:val="24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  <w:r w:rsidR="0077492D" w:rsidRPr="0033349C">
        <w:rPr>
          <w:rFonts w:ascii="Times New Roman" w:hAnsi="Times New Roman"/>
          <w:color w:val="000000"/>
          <w:sz w:val="24"/>
          <w:szCs w:val="24"/>
        </w:rPr>
        <w:t>‌‌</w:t>
      </w:r>
    </w:p>
    <w:p w:rsidR="0077492D" w:rsidRPr="00913A3D" w:rsidRDefault="0077492D" w:rsidP="0077492D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13A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77492D" w:rsidRDefault="004F071F" w:rsidP="00774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7492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7492D" w:rsidRDefault="0077492D" w:rsidP="0077492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0D45" w:rsidRPr="009E2E4B">
        <w:rPr>
          <w:rFonts w:ascii="Times New Roman" w:hAnsi="Times New Roman"/>
          <w:color w:val="000000"/>
          <w:sz w:val="24"/>
          <w:szCs w:val="24"/>
        </w:rPr>
        <w:t>Множество действительных чисел. Многочлены. Рациональные уравнения и неравенства. Системы линейных уравнений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77492D" w:rsidRPr="0033349C" w:rsidRDefault="0077492D" w:rsidP="0077492D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D45" w:rsidRPr="009E2E4B">
        <w:rPr>
          <w:rFonts w:ascii="Times New Roman" w:hAnsi="Times New Roman"/>
          <w:color w:val="000000"/>
          <w:sz w:val="24"/>
          <w:szCs w:val="24"/>
        </w:rPr>
        <w:t>Функции и графики. Степенная функция с целым показателем</w:t>
      </w:r>
    </w:p>
    <w:p w:rsidR="00D60D45" w:rsidRDefault="0077492D" w:rsidP="0077492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0D45" w:rsidRPr="009E2E4B">
        <w:rPr>
          <w:rFonts w:ascii="Times New Roman" w:hAnsi="Times New Roman"/>
          <w:color w:val="000000"/>
          <w:sz w:val="24"/>
          <w:szCs w:val="24"/>
        </w:rPr>
        <w:t>Арифметический корень n-ой степени. Иррациональные уравнения</w:t>
      </w:r>
      <w:r w:rsidR="00D60D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D45" w:rsidRDefault="0077492D" w:rsidP="0077492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D45" w:rsidRPr="009E2E4B">
        <w:rPr>
          <w:rFonts w:ascii="Times New Roman" w:hAnsi="Times New Roman"/>
          <w:color w:val="000000"/>
          <w:sz w:val="24"/>
          <w:szCs w:val="24"/>
        </w:rPr>
        <w:t>Показательная функция. Показательные уравнения</w:t>
      </w:r>
      <w:r w:rsidR="00D60D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D45" w:rsidRPr="00D60D45" w:rsidRDefault="00D60D45" w:rsidP="0077492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60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E4B">
        <w:rPr>
          <w:rFonts w:ascii="Times New Roman" w:hAnsi="Times New Roman"/>
          <w:color w:val="000000"/>
          <w:sz w:val="24"/>
          <w:szCs w:val="24"/>
        </w:rPr>
        <w:t>Логарифмическая функция. Логарифмические уравнения</w:t>
      </w:r>
    </w:p>
    <w:p w:rsidR="00D60D45" w:rsidRDefault="00D60D45" w:rsidP="0077492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D60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E4B">
        <w:rPr>
          <w:rFonts w:ascii="Times New Roman" w:hAnsi="Times New Roman"/>
          <w:color w:val="000000"/>
          <w:sz w:val="24"/>
          <w:szCs w:val="24"/>
        </w:rPr>
        <w:t>Тригонометрические выражения и уравнения</w:t>
      </w:r>
    </w:p>
    <w:p w:rsidR="00D60D45" w:rsidRPr="00D60D45" w:rsidRDefault="00D60D45" w:rsidP="0077492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60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E4B">
        <w:rPr>
          <w:rFonts w:ascii="Times New Roman" w:hAnsi="Times New Roman"/>
          <w:color w:val="000000"/>
          <w:sz w:val="24"/>
          <w:szCs w:val="24"/>
        </w:rPr>
        <w:t>Последовательности и прогрессии</w:t>
      </w:r>
    </w:p>
    <w:p w:rsidR="00D60D45" w:rsidRPr="00D60D45" w:rsidRDefault="00D60D45" w:rsidP="0077492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2E4B">
        <w:rPr>
          <w:rFonts w:ascii="Times New Roman" w:hAnsi="Times New Roman"/>
          <w:color w:val="000000"/>
          <w:sz w:val="24"/>
          <w:szCs w:val="24"/>
        </w:rPr>
        <w:t>Непрерывные функции. Производная</w:t>
      </w:r>
    </w:p>
    <w:p w:rsidR="0077492D" w:rsidRDefault="004F071F" w:rsidP="0077492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7492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492D" w:rsidRDefault="0077492D" w:rsidP="0077492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A8D" w:rsidRPr="009E2E4B">
        <w:rPr>
          <w:rFonts w:ascii="Times New Roman" w:hAnsi="Times New Roman"/>
          <w:color w:val="000000"/>
          <w:sz w:val="24"/>
          <w:szCs w:val="24"/>
        </w:rPr>
        <w:t>Исследование функций с помощью производной</w:t>
      </w:r>
    </w:p>
    <w:p w:rsidR="0077492D" w:rsidRDefault="0077492D" w:rsidP="0077492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2A8D" w:rsidRPr="009E2E4B">
        <w:rPr>
          <w:rFonts w:ascii="Times New Roman" w:hAnsi="Times New Roman"/>
          <w:color w:val="000000"/>
          <w:sz w:val="24"/>
          <w:szCs w:val="24"/>
        </w:rPr>
        <w:t>Первообразная</w:t>
      </w:r>
      <w:proofErr w:type="gramEnd"/>
      <w:r w:rsidR="00DF2A8D" w:rsidRPr="009E2E4B">
        <w:rPr>
          <w:rFonts w:ascii="Times New Roman" w:hAnsi="Times New Roman"/>
          <w:color w:val="000000"/>
          <w:sz w:val="24"/>
          <w:szCs w:val="24"/>
        </w:rPr>
        <w:t xml:space="preserve"> и интеграл</w:t>
      </w:r>
    </w:p>
    <w:p w:rsidR="0077492D" w:rsidRDefault="0077492D" w:rsidP="0077492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A8D" w:rsidRPr="009E2E4B">
        <w:rPr>
          <w:rFonts w:ascii="Times New Roman" w:hAnsi="Times New Roman"/>
          <w:color w:val="000000"/>
          <w:sz w:val="24"/>
          <w:szCs w:val="24"/>
        </w:rPr>
        <w:t>Графики тригонометрических функций. Тригонометрические неравенства</w:t>
      </w:r>
    </w:p>
    <w:p w:rsidR="00DF2A8D" w:rsidRDefault="0077492D" w:rsidP="00DF2A8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A8D" w:rsidRPr="009E2E4B">
        <w:rPr>
          <w:rFonts w:ascii="Times New Roman" w:hAnsi="Times New Roman"/>
          <w:color w:val="000000"/>
          <w:sz w:val="24"/>
          <w:szCs w:val="24"/>
        </w:rPr>
        <w:t>Иррациональные, показательные и логарифмические неравенства</w:t>
      </w:r>
      <w:r w:rsidR="00DF2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A8D" w:rsidRPr="00D60D45" w:rsidRDefault="00DF2A8D" w:rsidP="00DF2A8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60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E4B">
        <w:rPr>
          <w:rFonts w:ascii="Times New Roman" w:hAnsi="Times New Roman"/>
          <w:color w:val="000000"/>
          <w:sz w:val="24"/>
          <w:szCs w:val="24"/>
        </w:rPr>
        <w:t>Комплексные числа</w:t>
      </w:r>
    </w:p>
    <w:p w:rsidR="00DF2A8D" w:rsidRDefault="00DF2A8D" w:rsidP="00DF2A8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D60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E4B">
        <w:rPr>
          <w:rFonts w:ascii="Times New Roman" w:hAnsi="Times New Roman"/>
          <w:color w:val="000000"/>
          <w:sz w:val="24"/>
          <w:szCs w:val="24"/>
        </w:rPr>
        <w:t>Натуральные и целые числа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A8D" w:rsidRPr="00D60D45" w:rsidRDefault="00DF2A8D" w:rsidP="00DF2A8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60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E4B">
        <w:rPr>
          <w:rFonts w:ascii="Times New Roman" w:hAnsi="Times New Roman"/>
          <w:color w:val="000000"/>
          <w:sz w:val="24"/>
          <w:szCs w:val="24"/>
        </w:rPr>
        <w:t>Системы рациональных, иррациональных показательных и логарифмических уравнений</w:t>
      </w:r>
    </w:p>
    <w:p w:rsidR="00DF2A8D" w:rsidRPr="00D60D45" w:rsidRDefault="00DF2A8D" w:rsidP="00DF2A8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2E4B">
        <w:rPr>
          <w:rFonts w:ascii="Times New Roman" w:hAnsi="Times New Roman"/>
          <w:color w:val="000000"/>
          <w:sz w:val="24"/>
          <w:szCs w:val="24"/>
        </w:rPr>
        <w:t>Задачи с параметрами</w:t>
      </w:r>
    </w:p>
    <w:p w:rsidR="00DF2A8D" w:rsidRDefault="00DF2A8D" w:rsidP="0077492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C46C4" w:rsidRDefault="00FC46C4" w:rsidP="007749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7492D" w:rsidRPr="009F7E9C" w:rsidRDefault="0077492D" w:rsidP="007749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F7E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77492D" w:rsidRPr="009F7E9C" w:rsidTr="00AD3616">
        <w:tc>
          <w:tcPr>
            <w:tcW w:w="3256" w:type="dxa"/>
          </w:tcPr>
          <w:p w:rsidR="0077492D" w:rsidRPr="009F7E9C" w:rsidRDefault="0077492D" w:rsidP="00AD36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92D" w:rsidRPr="009F7E9C" w:rsidRDefault="0077492D" w:rsidP="00AD36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835" w:type="dxa"/>
          </w:tcPr>
          <w:p w:rsidR="0077492D" w:rsidRPr="009F7E9C" w:rsidRDefault="0077492D" w:rsidP="00AD36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77492D" w:rsidRPr="009F7E9C" w:rsidTr="00AD3616">
        <w:tc>
          <w:tcPr>
            <w:tcW w:w="3256" w:type="dxa"/>
          </w:tcPr>
          <w:p w:rsidR="0077492D" w:rsidRPr="009F7E9C" w:rsidRDefault="00FC46C4" w:rsidP="00AD36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774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77492D" w:rsidRPr="009F7E9C" w:rsidRDefault="00FC46C4" w:rsidP="00AD36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7492D" w:rsidRPr="009F7E9C" w:rsidRDefault="0077492D" w:rsidP="00AD36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7492D" w:rsidRPr="009F7E9C" w:rsidTr="00AD3616">
        <w:tc>
          <w:tcPr>
            <w:tcW w:w="3256" w:type="dxa"/>
          </w:tcPr>
          <w:p w:rsidR="0077492D" w:rsidRPr="009F7E9C" w:rsidRDefault="00FC46C4" w:rsidP="00AD36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  <w:r w:rsidR="00774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77492D" w:rsidRPr="009F7E9C" w:rsidRDefault="00FC46C4" w:rsidP="00AD36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7492D" w:rsidRPr="009F7E9C" w:rsidRDefault="0077492D" w:rsidP="00AD36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7492D" w:rsidRPr="00160220" w:rsidRDefault="0077492D" w:rsidP="0077492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5ED" w:rsidRDefault="00E555ED"/>
    <w:sectPr w:rsidR="00E5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3"/>
    <w:multiLevelType w:val="hybridMultilevel"/>
    <w:tmpl w:val="2D54674A"/>
    <w:lvl w:ilvl="0" w:tplc="879AC5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742"/>
    <w:multiLevelType w:val="hybridMultilevel"/>
    <w:tmpl w:val="0D108AFE"/>
    <w:lvl w:ilvl="0" w:tplc="CE3A43A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84424E6"/>
    <w:multiLevelType w:val="hybridMultilevel"/>
    <w:tmpl w:val="AC8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5A1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364F2"/>
    <w:multiLevelType w:val="hybridMultilevel"/>
    <w:tmpl w:val="A552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16DC"/>
    <w:multiLevelType w:val="hybridMultilevel"/>
    <w:tmpl w:val="4508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5CFD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F160C"/>
    <w:multiLevelType w:val="hybridMultilevel"/>
    <w:tmpl w:val="069A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2D"/>
    <w:rsid w:val="004F071F"/>
    <w:rsid w:val="0059385F"/>
    <w:rsid w:val="006B5F33"/>
    <w:rsid w:val="0077492D"/>
    <w:rsid w:val="009E7B1F"/>
    <w:rsid w:val="00D60D45"/>
    <w:rsid w:val="00DF2A8D"/>
    <w:rsid w:val="00E555ED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2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7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7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2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7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7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2023-08-29T06:32:00Z</dcterms:created>
  <dcterms:modified xsi:type="dcterms:W3CDTF">2023-08-29T07:02:00Z</dcterms:modified>
</cp:coreProperties>
</file>