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1"/>
        <w:spacing w:after="0" w:line="240" w:lineRule="auto"/>
        <w:ind w:firstLine="0" w:left="-589"/>
        <w:jc w:val="center"/>
        <w:rPr>
          <w:sz w:val="24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highlight w:val="white"/>
        </w:rPr>
        <w:t>2.1.6 Рабочая программа по учебному предмету «Вероятность и статистика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highlight w:val="white"/>
        </w:rPr>
        <w:t>»</w:t>
      </w:r>
    </w:p>
    <w:p w14:paraId="05000000">
      <w:pPr>
        <w:pStyle w:val="Style_1"/>
        <w:spacing w:after="0" w:line="240" w:lineRule="auto"/>
        <w:ind w:firstLine="0" w:left="-589"/>
        <w:jc w:val="center"/>
        <w:rPr>
          <w:sz w:val="24"/>
        </w:rPr>
      </w:pPr>
    </w:p>
    <w:p w14:paraId="06000000">
      <w:pPr>
        <w:pStyle w:val="Style_1"/>
        <w:spacing w:after="0" w:line="240" w:lineRule="auto"/>
        <w:ind w:firstLine="0" w:left="120"/>
        <w:jc w:val="left"/>
        <w:rPr>
          <w:sz w:val="24"/>
        </w:rPr>
      </w:pPr>
      <w:bookmarkStart w:id="1" w:name="block-3245018"/>
      <w:bookmarkEnd w:id="1"/>
      <w:bookmarkStart w:id="2" w:name="block-3245019"/>
      <w:r>
        <w:rPr>
          <w:rFonts w:ascii="Times New Roman" w:hAnsi="Times New Roman"/>
          <w:b w:val="1"/>
          <w:color w:val="000000"/>
          <w:sz w:val="24"/>
        </w:rPr>
        <w:t>ПОЯСНИТЕЛЬНАЯ ЗАПИСКА</w:t>
      </w:r>
    </w:p>
    <w:p w14:paraId="07000000">
      <w:pPr>
        <w:pStyle w:val="Style_1"/>
        <w:spacing w:after="0" w:line="264" w:lineRule="auto"/>
        <w:ind w:firstLine="0" w:left="120"/>
        <w:jc w:val="both"/>
        <w:rPr>
          <w:sz w:val="24"/>
        </w:rPr>
      </w:pPr>
    </w:p>
    <w:p w14:paraId="08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09000000">
      <w:pPr>
        <w:pStyle w:val="Style_1"/>
        <w:spacing w:after="0" w:line="264" w:lineRule="auto"/>
        <w:ind w:firstLine="0" w:left="120"/>
        <w:jc w:val="both"/>
        <w:rPr>
          <w:sz w:val="24"/>
        </w:rPr>
      </w:pPr>
    </w:p>
    <w:p w14:paraId="0A000000">
      <w:pPr>
        <w:pStyle w:val="Style_1"/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ЦЕЛИ ИЗУЧЕНИЯ УЧЕБНОГО КУРСА</w:t>
      </w:r>
    </w:p>
    <w:p w14:paraId="0B000000">
      <w:pPr>
        <w:pStyle w:val="Style_1"/>
        <w:spacing w:after="0" w:line="264" w:lineRule="auto"/>
        <w:ind w:firstLine="0" w:left="120"/>
        <w:jc w:val="both"/>
        <w:rPr>
          <w:sz w:val="24"/>
        </w:rPr>
      </w:pPr>
    </w:p>
    <w:p w14:paraId="0C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0D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0E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0F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10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11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12000000">
      <w:pPr>
        <w:pStyle w:val="Style_1"/>
        <w:spacing w:after="0" w:line="264" w:lineRule="auto"/>
        <w:ind w:firstLine="0" w:left="120"/>
        <w:jc w:val="both"/>
        <w:rPr>
          <w:sz w:val="24"/>
        </w:rPr>
      </w:pPr>
    </w:p>
    <w:p w14:paraId="13000000">
      <w:pPr>
        <w:pStyle w:val="Style_1"/>
        <w:spacing w:after="0" w:line="264" w:lineRule="auto"/>
        <w:ind w:firstLine="0" w:left="12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14000000">
      <w:pPr>
        <w:pStyle w:val="Style_1"/>
        <w:spacing w:after="0" w:line="264" w:lineRule="auto"/>
        <w:ind w:firstLine="0" w:left="12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15000000">
      <w:pPr>
        <w:pStyle w:val="Style_1"/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МЕСТО КУРСА В УЧЕБНОМ ПЛАНЕ</w:t>
      </w:r>
    </w:p>
    <w:p w14:paraId="16000000">
      <w:pPr>
        <w:pStyle w:val="Style_1"/>
        <w:spacing w:after="0" w:line="264" w:lineRule="auto"/>
        <w:ind w:firstLine="0" w:left="120"/>
        <w:jc w:val="both"/>
        <w:rPr>
          <w:sz w:val="24"/>
        </w:rPr>
      </w:pPr>
    </w:p>
    <w:p w14:paraId="17000000">
      <w:pPr>
        <w:pStyle w:val="Style_1"/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18000000">
      <w:pPr>
        <w:pStyle w:val="Style_1"/>
        <w:spacing w:after="0" w:line="264" w:lineRule="auto"/>
        <w:ind w:firstLine="0" w:left="120"/>
        <w:jc w:val="both"/>
        <w:rPr>
          <w:sz w:val="24"/>
        </w:rPr>
      </w:pPr>
    </w:p>
    <w:p w14:paraId="19000000">
      <w:pPr>
        <w:pStyle w:val="Style_1"/>
        <w:spacing w:after="0"/>
        <w:ind w:firstLine="0" w:left="120"/>
        <w:rPr>
          <w:sz w:val="24"/>
        </w:rPr>
      </w:pPr>
      <w:bookmarkStart w:id="3" w:name="block-3245024"/>
      <w:bookmarkEnd w:id="2"/>
      <w:r>
        <w:rPr>
          <w:rFonts w:ascii="Times New Roman" w:hAnsi="Times New Roman"/>
          <w:b w:val="1"/>
          <w:color w:val="000000"/>
          <w:sz w:val="24"/>
        </w:rPr>
        <w:t>СОДЕРЖАНИЕ УЧЕБНОГО КУРСА</w:t>
      </w:r>
    </w:p>
    <w:p w14:paraId="1A000000">
      <w:pPr>
        <w:pStyle w:val="Style_1"/>
        <w:spacing w:after="0"/>
        <w:ind w:firstLine="0" w:left="120"/>
        <w:rPr>
          <w:sz w:val="24"/>
        </w:rPr>
      </w:pPr>
    </w:p>
    <w:p w14:paraId="1B000000">
      <w:pPr>
        <w:pStyle w:val="Style_1"/>
        <w:spacing w:after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10 КЛАСС</w:t>
      </w:r>
    </w:p>
    <w:p w14:paraId="1C000000">
      <w:pPr>
        <w:pStyle w:val="Style_1"/>
        <w:spacing w:after="0"/>
        <w:ind w:firstLine="0" w:left="120"/>
        <w:jc w:val="both"/>
        <w:rPr>
          <w:sz w:val="24"/>
        </w:rPr>
      </w:pPr>
    </w:p>
    <w:p w14:paraId="1D000000">
      <w:pPr>
        <w:pStyle w:val="Style_1"/>
        <w:spacing w:after="0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1E000000">
      <w:pPr>
        <w:pStyle w:val="Style_1"/>
        <w:spacing w:after="0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1F000000">
      <w:pPr>
        <w:pStyle w:val="Style_1"/>
        <w:spacing w:after="0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20000000">
      <w:pPr>
        <w:pStyle w:val="Style_1"/>
        <w:spacing w:after="0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21000000">
      <w:pPr>
        <w:pStyle w:val="Style_1"/>
        <w:spacing w:after="0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22000000">
      <w:pPr>
        <w:pStyle w:val="Style_1"/>
        <w:spacing w:after="0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23000000">
      <w:pPr>
        <w:pStyle w:val="Style_1"/>
        <w:spacing w:after="0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24000000">
      <w:pPr>
        <w:pStyle w:val="Style_1"/>
        <w:spacing w:after="0"/>
        <w:ind w:firstLine="0" w:left="120"/>
        <w:jc w:val="both"/>
        <w:rPr>
          <w:sz w:val="24"/>
        </w:rPr>
      </w:pPr>
    </w:p>
    <w:p w14:paraId="25000000">
      <w:pPr>
        <w:pStyle w:val="Style_1"/>
        <w:spacing w:after="0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11 КЛАСС</w:t>
      </w:r>
    </w:p>
    <w:p w14:paraId="26000000">
      <w:pPr>
        <w:pStyle w:val="Style_1"/>
        <w:spacing w:after="0"/>
        <w:ind w:firstLine="0" w:left="120"/>
        <w:jc w:val="both"/>
        <w:rPr>
          <w:sz w:val="24"/>
        </w:rPr>
      </w:pPr>
    </w:p>
    <w:p w14:paraId="27000000">
      <w:pPr>
        <w:pStyle w:val="Style_1"/>
        <w:spacing w:after="0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28000000">
      <w:pPr>
        <w:pStyle w:val="Style_1"/>
        <w:spacing w:after="0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Закон больших чисел и его роль в науке, природе и обществе. Выборочный метод исследований.</w:t>
      </w:r>
    </w:p>
    <w:p w14:paraId="29000000">
      <w:pPr>
        <w:pStyle w:val="Style_1"/>
        <w:spacing w:after="0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2A000000">
      <w:pPr>
        <w:sectPr>
          <w:footerReference r:id="rId2" w:type="default"/>
          <w:pgSz w:h="16383" w:orient="portrait" w:w="11906"/>
          <w:pgMar w:bottom="1134" w:footer="720" w:header="720" w:left="1701" w:right="850" w:top="1134"/>
          <w:pgNumType w:start="132"/>
        </w:sectPr>
      </w:pPr>
    </w:p>
    <w:p w14:paraId="2B000000">
      <w:pPr>
        <w:pStyle w:val="Style_1"/>
        <w:spacing w:after="0" w:line="264" w:lineRule="auto"/>
        <w:ind w:firstLine="0" w:left="120"/>
        <w:jc w:val="both"/>
        <w:rPr>
          <w:sz w:val="24"/>
        </w:rPr>
      </w:pPr>
      <w:bookmarkStart w:id="4" w:name="block-3245023"/>
      <w:bookmarkEnd w:id="3"/>
      <w:r>
        <w:rPr>
          <w:rFonts w:ascii="Times New Roman" w:hAnsi="Times New Roman"/>
          <w:b w:val="1"/>
          <w:color w:val="000000"/>
          <w:sz w:val="24"/>
        </w:rPr>
        <w:t xml:space="preserve">ПЛАНИРУЕМЫЕ РЕЗУЛЬТАТЫ </w:t>
      </w:r>
    </w:p>
    <w:p w14:paraId="2C000000">
      <w:pPr>
        <w:pStyle w:val="Style_1"/>
        <w:spacing w:after="0" w:line="264" w:lineRule="auto"/>
        <w:ind w:firstLine="0" w:left="120"/>
        <w:jc w:val="both"/>
        <w:rPr>
          <w:sz w:val="24"/>
        </w:rPr>
      </w:pPr>
    </w:p>
    <w:p w14:paraId="2D000000">
      <w:pPr>
        <w:pStyle w:val="Style_1"/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ЛИЧНОСТНЫЕ РЕЗУЛЬТАТЫ</w:t>
      </w:r>
    </w:p>
    <w:p w14:paraId="2E000000">
      <w:pPr>
        <w:pStyle w:val="Style_1"/>
        <w:spacing w:after="0" w:line="264" w:lineRule="auto"/>
        <w:ind w:firstLine="0" w:left="120"/>
        <w:jc w:val="both"/>
        <w:rPr>
          <w:sz w:val="24"/>
        </w:rPr>
      </w:pPr>
    </w:p>
    <w:p w14:paraId="2F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Личностные результаты освоения программы учебного предмета «Математика» характеризуются:</w:t>
      </w:r>
    </w:p>
    <w:p w14:paraId="30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Гражданское воспитание:</w:t>
      </w:r>
    </w:p>
    <w:p w14:paraId="31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32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Патриотическое воспитание:</w:t>
      </w:r>
    </w:p>
    <w:p w14:paraId="33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34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Духовно-нравственного воспитания:</w:t>
      </w:r>
    </w:p>
    <w:p w14:paraId="35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36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Эстетическое воспитание:</w:t>
      </w:r>
    </w:p>
    <w:p w14:paraId="37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38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Физическое воспитание:</w:t>
      </w:r>
    </w:p>
    <w:p w14:paraId="39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3A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Трудовое воспитание:</w:t>
      </w:r>
    </w:p>
    <w:p w14:paraId="3B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3C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Экологическое воспитание:</w:t>
      </w:r>
    </w:p>
    <w:p w14:paraId="3D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3E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Ценности научного познания:</w:t>
      </w:r>
      <w:r>
        <w:rPr>
          <w:rFonts w:ascii="Times New Roman" w:hAnsi="Times New Roman"/>
          <w:color w:val="000000"/>
          <w:sz w:val="24"/>
          <w:u w:val="single"/>
        </w:rPr>
        <w:t xml:space="preserve"> </w:t>
      </w:r>
    </w:p>
    <w:p w14:paraId="3F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40000000">
      <w:pPr>
        <w:pStyle w:val="Style_1"/>
        <w:spacing w:after="0" w:line="264" w:lineRule="auto"/>
        <w:ind w:firstLine="0" w:left="120"/>
        <w:jc w:val="both"/>
        <w:rPr>
          <w:sz w:val="24"/>
        </w:rPr>
      </w:pPr>
    </w:p>
    <w:p w14:paraId="41000000">
      <w:pPr>
        <w:pStyle w:val="Style_1"/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МЕТАПРЕДМЕТНЫЕ РЕЗУЛЬТАТЫ</w:t>
      </w:r>
    </w:p>
    <w:p w14:paraId="42000000">
      <w:pPr>
        <w:pStyle w:val="Style_1"/>
        <w:spacing w:after="0" w:line="264" w:lineRule="auto"/>
        <w:ind w:firstLine="0" w:left="120"/>
        <w:jc w:val="both"/>
        <w:rPr>
          <w:sz w:val="24"/>
        </w:rPr>
      </w:pPr>
    </w:p>
    <w:p w14:paraId="43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 w:val="1"/>
          <w:i w:val="1"/>
          <w:color w:val="000000"/>
          <w:sz w:val="24"/>
        </w:rPr>
        <w:t>познавательными</w:t>
      </w:r>
      <w:r>
        <w:rPr>
          <w:rFonts w:ascii="Times New Roman" w:hAnsi="Times New Roman"/>
          <w:i w:val="1"/>
          <w:color w:val="000000"/>
          <w:sz w:val="24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44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</w:t>
      </w:r>
      <w:r>
        <w:rPr>
          <w:rFonts w:ascii="Times New Roman" w:hAnsi="Times New Roman"/>
          <w:i w:val="1"/>
          <w:color w:val="000000"/>
          <w:sz w:val="24"/>
        </w:rPr>
        <w:t xml:space="preserve">Универсальные </w:t>
      </w:r>
      <w:r>
        <w:rPr>
          <w:rFonts w:ascii="Times New Roman" w:hAnsi="Times New Roman"/>
          <w:b w:val="1"/>
          <w:i w:val="1"/>
          <w:color w:val="000000"/>
          <w:sz w:val="24"/>
        </w:rPr>
        <w:t>познавательные</w:t>
      </w:r>
      <w:r>
        <w:rPr>
          <w:rFonts w:ascii="Times New Roman" w:hAnsi="Times New Roman"/>
          <w:i w:val="1"/>
          <w:color w:val="000000"/>
          <w:sz w:val="24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4"/>
        </w:rPr>
        <w:t>.</w:t>
      </w:r>
    </w:p>
    <w:p w14:paraId="45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Базовые логические действия:</w:t>
      </w:r>
    </w:p>
    <w:p w14:paraId="46000000">
      <w:pPr>
        <w:pStyle w:val="Style_1"/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47000000">
      <w:pPr>
        <w:pStyle w:val="Style_1"/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48000000">
      <w:pPr>
        <w:pStyle w:val="Style_1"/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49000000">
      <w:pPr>
        <w:pStyle w:val="Style_1"/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A000000">
      <w:pPr>
        <w:pStyle w:val="Style_1"/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4B000000">
      <w:pPr>
        <w:pStyle w:val="Style_1"/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C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Базовые исследовательские действия:</w:t>
      </w:r>
    </w:p>
    <w:p w14:paraId="4D000000">
      <w:pPr>
        <w:pStyle w:val="Style_1"/>
        <w:numPr>
          <w:ilvl w:val="0"/>
          <w:numId w:val="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4E000000">
      <w:pPr>
        <w:pStyle w:val="Style_1"/>
        <w:numPr>
          <w:ilvl w:val="0"/>
          <w:numId w:val="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4F000000">
      <w:pPr>
        <w:pStyle w:val="Style_1"/>
        <w:numPr>
          <w:ilvl w:val="0"/>
          <w:numId w:val="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0000000">
      <w:pPr>
        <w:pStyle w:val="Style_1"/>
        <w:numPr>
          <w:ilvl w:val="0"/>
          <w:numId w:val="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1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Работа с информацией:</w:t>
      </w:r>
    </w:p>
    <w:p w14:paraId="52000000">
      <w:pPr>
        <w:pStyle w:val="Style_1"/>
        <w:numPr>
          <w:ilvl w:val="0"/>
          <w:numId w:val="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выявлять дефициты информации, данных, необходимых для ответа на вопрос и для решения задачи;</w:t>
      </w:r>
    </w:p>
    <w:p w14:paraId="53000000">
      <w:pPr>
        <w:pStyle w:val="Style_1"/>
        <w:numPr>
          <w:ilvl w:val="0"/>
          <w:numId w:val="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54000000">
      <w:pPr>
        <w:pStyle w:val="Style_1"/>
        <w:numPr>
          <w:ilvl w:val="0"/>
          <w:numId w:val="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структурировать информацию, представлять её в различных формах, иллюстрировать графически;</w:t>
      </w:r>
    </w:p>
    <w:p w14:paraId="55000000">
      <w:pPr>
        <w:pStyle w:val="Style_1"/>
        <w:numPr>
          <w:ilvl w:val="0"/>
          <w:numId w:val="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оценивать надёжность информации по самостоятельно сформулированным критериям.</w:t>
      </w:r>
    </w:p>
    <w:p w14:paraId="56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 </w:t>
      </w:r>
      <w:r>
        <w:rPr>
          <w:rFonts w:ascii="Times New Roman" w:hAnsi="Times New Roman"/>
          <w:i w:val="1"/>
          <w:color w:val="000000"/>
          <w:sz w:val="24"/>
        </w:rPr>
        <w:t xml:space="preserve">Универсальные </w:t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коммуникативные </w:t>
      </w:r>
      <w:r>
        <w:rPr>
          <w:rFonts w:ascii="Times New Roman" w:hAnsi="Times New Roman"/>
          <w:i w:val="1"/>
          <w:color w:val="000000"/>
          <w:sz w:val="24"/>
        </w:rPr>
        <w:t>действия, обеспечивают сформированность социальных навыков обучающихся.</w:t>
      </w:r>
    </w:p>
    <w:p w14:paraId="57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Общение:</w:t>
      </w:r>
    </w:p>
    <w:p w14:paraId="58000000">
      <w:pPr>
        <w:pStyle w:val="Style_1"/>
        <w:numPr>
          <w:ilvl w:val="0"/>
          <w:numId w:val="4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59000000">
      <w:pPr>
        <w:pStyle w:val="Style_1"/>
        <w:numPr>
          <w:ilvl w:val="0"/>
          <w:numId w:val="4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5A000000">
      <w:pPr>
        <w:pStyle w:val="Style_1"/>
        <w:numPr>
          <w:ilvl w:val="0"/>
          <w:numId w:val="4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5B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Сотрудничество:</w:t>
      </w:r>
    </w:p>
    <w:p w14:paraId="5C000000">
      <w:pPr>
        <w:pStyle w:val="Style_1"/>
        <w:numPr>
          <w:ilvl w:val="0"/>
          <w:numId w:val="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5D000000">
      <w:pPr>
        <w:pStyle w:val="Style_1"/>
        <w:numPr>
          <w:ilvl w:val="0"/>
          <w:numId w:val="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5E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3) </w:t>
      </w:r>
      <w:r>
        <w:rPr>
          <w:rFonts w:ascii="Times New Roman" w:hAnsi="Times New Roman"/>
          <w:i w:val="1"/>
          <w:color w:val="000000"/>
          <w:sz w:val="24"/>
        </w:rPr>
        <w:t xml:space="preserve">Универсальные </w:t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регулятивные </w:t>
      </w:r>
      <w:r>
        <w:rPr>
          <w:rFonts w:ascii="Times New Roman" w:hAnsi="Times New Roman"/>
          <w:i w:val="1"/>
          <w:color w:val="000000"/>
          <w:sz w:val="24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color w:val="000000"/>
          <w:sz w:val="24"/>
        </w:rPr>
        <w:t>.</w:t>
      </w:r>
    </w:p>
    <w:p w14:paraId="5F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Самоорганизация:</w:t>
      </w:r>
    </w:p>
    <w:p w14:paraId="60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1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Самоконтроль:</w:t>
      </w:r>
    </w:p>
    <w:p w14:paraId="62000000">
      <w:pPr>
        <w:pStyle w:val="Style_1"/>
        <w:numPr>
          <w:ilvl w:val="0"/>
          <w:numId w:val="6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63000000">
      <w:pPr>
        <w:pStyle w:val="Style_1"/>
        <w:numPr>
          <w:ilvl w:val="0"/>
          <w:numId w:val="6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64000000">
      <w:pPr>
        <w:pStyle w:val="Style_1"/>
        <w:numPr>
          <w:ilvl w:val="0"/>
          <w:numId w:val="6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65000000">
      <w:pPr>
        <w:pStyle w:val="Style_1"/>
        <w:spacing w:after="0" w:line="264" w:lineRule="auto"/>
        <w:ind w:firstLine="0" w:left="120"/>
        <w:jc w:val="both"/>
        <w:rPr>
          <w:sz w:val="24"/>
        </w:rPr>
      </w:pPr>
    </w:p>
    <w:p w14:paraId="66000000">
      <w:pPr>
        <w:pStyle w:val="Style_1"/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ПРЕДМЕТНЫЕ РЕЗУЛЬТАТЫ </w:t>
      </w:r>
    </w:p>
    <w:p w14:paraId="67000000">
      <w:pPr>
        <w:pStyle w:val="Style_1"/>
        <w:spacing w:after="0" w:line="264" w:lineRule="auto"/>
        <w:ind w:firstLine="0" w:left="120"/>
        <w:jc w:val="both"/>
        <w:rPr>
          <w:sz w:val="24"/>
        </w:rPr>
      </w:pPr>
    </w:p>
    <w:p w14:paraId="68000000">
      <w:pPr>
        <w:pStyle w:val="Style_1"/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10 КЛАСС</w:t>
      </w:r>
    </w:p>
    <w:p w14:paraId="69000000">
      <w:pPr>
        <w:pStyle w:val="Style_1"/>
        <w:spacing w:after="0" w:line="264" w:lineRule="auto"/>
        <w:ind w:firstLine="0" w:left="120"/>
        <w:jc w:val="both"/>
        <w:rPr>
          <w:sz w:val="24"/>
        </w:rPr>
      </w:pPr>
    </w:p>
    <w:p w14:paraId="6A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Читать и строить таблицы и диаграммы.</w:t>
      </w:r>
    </w:p>
    <w:p w14:paraId="6B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6C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6D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6E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6F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Применять комбинаторное правило умножения при решении задач. </w:t>
      </w:r>
    </w:p>
    <w:p w14:paraId="70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71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72000000">
      <w:pPr>
        <w:pStyle w:val="Style_1"/>
        <w:spacing w:after="0" w:line="264" w:lineRule="auto"/>
        <w:ind w:firstLine="0" w:left="120"/>
        <w:jc w:val="both"/>
        <w:rPr>
          <w:sz w:val="24"/>
        </w:rPr>
      </w:pPr>
    </w:p>
    <w:p w14:paraId="73000000">
      <w:pPr>
        <w:pStyle w:val="Style_1"/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11 КЛАСС</w:t>
      </w:r>
    </w:p>
    <w:p w14:paraId="74000000">
      <w:pPr>
        <w:pStyle w:val="Style_1"/>
        <w:spacing w:after="0" w:line="264" w:lineRule="auto"/>
        <w:ind w:firstLine="0" w:left="120"/>
        <w:jc w:val="both"/>
        <w:rPr>
          <w:sz w:val="24"/>
        </w:rPr>
      </w:pPr>
    </w:p>
    <w:p w14:paraId="75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Сравнивать вероятности значений случайной величины по распределению или с помощью диаграмм.</w:t>
      </w:r>
    </w:p>
    <w:p w14:paraId="76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77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Иметь представление о законе больших чисел.</w:t>
      </w:r>
    </w:p>
    <w:p w14:paraId="78000000">
      <w:pPr>
        <w:pStyle w:val="Style_1"/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Иметь представление о нормальном распределении.</w:t>
      </w:r>
    </w:p>
    <w:p w14:paraId="79000000">
      <w:pPr>
        <w:sectPr>
          <w:footerReference r:id="rId1" w:type="default"/>
          <w:type w:val="nextPage"/>
          <w:pgSz w:h="16383" w:orient="portrait" w:w="11906"/>
          <w:pgMar w:bottom="1134" w:footer="720" w:header="720" w:left="1701" w:right="850" w:top="1134"/>
        </w:sectPr>
      </w:pPr>
    </w:p>
    <w:p w14:paraId="7A000000">
      <w:pPr>
        <w:pStyle w:val="Style_1"/>
        <w:spacing w:after="0"/>
        <w:ind w:firstLine="0" w:left="120"/>
        <w:rPr>
          <w:sz w:val="24"/>
        </w:rPr>
      </w:pPr>
      <w:bookmarkStart w:id="5" w:name="block-3245020"/>
      <w:bookmarkEnd w:id="4"/>
      <w:r>
        <w:rPr>
          <w:rFonts w:ascii="Times New Roman" w:hAnsi="Times New Roman"/>
          <w:b w:val="1"/>
          <w:color w:val="000000"/>
          <w:sz w:val="24"/>
        </w:rPr>
        <w:t xml:space="preserve"> ТЕМАТИЧЕСКОЕ ПЛАНИРОВАНИЕ </w:t>
      </w:r>
    </w:p>
    <w:p w14:paraId="7B000000">
      <w:pPr>
        <w:pStyle w:val="Style_1"/>
        <w:spacing w:after="0"/>
        <w:ind w:firstLine="0"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10 КЛАСС 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76"/>
        <w:gridCol w:w="2831"/>
        <w:gridCol w:w="1088"/>
        <w:gridCol w:w="1841"/>
        <w:gridCol w:w="1910"/>
        <w:gridCol w:w="5594"/>
      </w:tblGrid>
      <w:tr>
        <w:trPr>
          <w:trHeight w:hRule="atLeast" w:val="144"/>
        </w:trPr>
        <w:tc>
          <w:tcPr>
            <w:tcW w:type="dxa" w:w="7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C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7D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28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E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48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0000000">
            <w:pPr>
              <w:pStyle w:val="Style_1"/>
              <w:spacing w:after="0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55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1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82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3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84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5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86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7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88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55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9000000">
            <w:pPr>
              <w:pStyle w:val="Style_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A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B00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C000000">
            <w:pPr>
              <w:pStyle w:val="Style_1"/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D000000">
            <w:pPr>
              <w:pStyle w:val="Style_1"/>
              <w:spacing w:after="0"/>
              <w:ind w:firstLine="0" w:left="135"/>
              <w:jc w:val="center"/>
            </w:pP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E000000">
            <w:pPr>
              <w:pStyle w:val="Style_1"/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"https://m.edsoo.ru/7f415fdc"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F000000">
            <w:pPr>
              <w:pStyle w:val="Style_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0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100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2000000">
            <w:pPr>
              <w:pStyle w:val="Style_1"/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300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4000000">
            <w:pPr>
              <w:pStyle w:val="Style_1"/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"https://m.edsoo.ru/7f417fb2"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https://m.edsoo.ru/7f417fb2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5000000">
            <w:pPr>
              <w:pStyle w:val="Style_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6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700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8000000">
            <w:pPr>
              <w:pStyle w:val="Style_1"/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9000000">
            <w:pPr>
              <w:pStyle w:val="Style_1"/>
              <w:spacing w:after="0"/>
              <w:ind w:firstLine="0" w:left="135"/>
              <w:jc w:val="center"/>
            </w:pP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A000000">
            <w:pPr>
              <w:pStyle w:val="Style_1"/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Библиотека РЭШ</w:t>
            </w:r>
            <w:r>
              <w:t xml:space="preserve"> </w:t>
            </w: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"https://resh.edu.ru/subject/lesson/4089/start/131703/"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https://resh.edu.ru/subject/lesson/4089/start/131703/</w:t>
            </w:r>
            <w:r>
              <w:rPr>
                <w:rStyle w:val="Style_3_ch"/>
              </w:rPr>
              <w:fldChar w:fldCharType="end"/>
            </w:r>
          </w:p>
          <w:p w14:paraId="9B000000">
            <w:pPr>
              <w:pStyle w:val="Style_1"/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C000000">
            <w:pPr>
              <w:pStyle w:val="Style_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D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E00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F000000">
            <w:pPr>
              <w:pStyle w:val="Style_1"/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0000000">
            <w:pPr>
              <w:pStyle w:val="Style_1"/>
              <w:spacing w:after="0"/>
              <w:ind w:firstLine="0" w:left="135"/>
              <w:jc w:val="center"/>
            </w:pP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1000000">
            <w:pPr>
              <w:pStyle w:val="Style_1"/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Библиотека РЭШ</w:t>
            </w:r>
            <w:r>
              <w:t xml:space="preserve"> </w:t>
            </w: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"https://resh.edu.ru/subject/lesson/4064/start/38069/"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https://resh.edu.ru/subject/lesson/4064/start/38069/</w:t>
            </w:r>
            <w:r>
              <w:rPr>
                <w:rStyle w:val="Style_3_ch"/>
              </w:rPr>
              <w:fldChar w:fldCharType="end"/>
            </w:r>
          </w:p>
          <w:p w14:paraId="A2000000">
            <w:pPr>
              <w:pStyle w:val="Style_1"/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3000000">
            <w:pPr>
              <w:pStyle w:val="Style_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4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500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6000000">
            <w:pPr>
              <w:pStyle w:val="Style_1"/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7000000">
            <w:pPr>
              <w:pStyle w:val="Style_1"/>
              <w:spacing w:after="0"/>
              <w:ind w:firstLine="0" w:left="135"/>
              <w:jc w:val="center"/>
            </w:pP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8000000">
            <w:pPr>
              <w:pStyle w:val="Style_1"/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FF"/>
              </w:rPr>
              <w:instrText>HYPERLINK "https://m.edsoo.ru/7f41a302"</w:instrTex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FF"/>
              </w:rPr>
              <w:t>https://m.edsoo.ru/7f41a302</w: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9000000">
            <w:pPr>
              <w:pStyle w:val="Style_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A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B00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C000000">
            <w:pPr>
              <w:pStyle w:val="Style_1"/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D00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E000000">
            <w:pPr>
              <w:pStyle w:val="Style_1"/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Библиотека РЭШ</w:t>
            </w:r>
            <w:r>
              <w:t xml:space="preserve"> </w:t>
            </w: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"https://resh.edu.ru/subject/lesson/4079/conspect/38318/"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https://resh.edu.ru/subject/lesson/4079/conspect/38318/</w:t>
            </w:r>
            <w:r>
              <w:rPr>
                <w:rStyle w:val="Style_3_ch"/>
              </w:rPr>
              <w:fldChar w:fldCharType="end"/>
            </w:r>
          </w:p>
          <w:p w14:paraId="AF000000">
            <w:pPr>
              <w:pStyle w:val="Style_1"/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0000000">
            <w:pPr>
              <w:pStyle w:val="Style_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1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200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3000000">
            <w:pPr>
              <w:pStyle w:val="Style_1"/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4000000">
            <w:pPr>
              <w:pStyle w:val="Style_1"/>
              <w:spacing w:after="0"/>
              <w:ind w:firstLine="0" w:left="135"/>
              <w:jc w:val="center"/>
            </w:pP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5000000">
            <w:pPr>
              <w:pStyle w:val="Style_1"/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Библиотека РЭШ</w:t>
            </w:r>
            <w:r>
              <w:t xml:space="preserve"> </w:t>
            </w: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"https://resh.edu.ru/subject/lesson/6121/conspect/38473/"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https://resh.edu.ru/subject/lesson/6121/conspect/38473/</w:t>
            </w:r>
            <w:r>
              <w:rPr>
                <w:rStyle w:val="Style_3_ch"/>
              </w:rPr>
              <w:fldChar w:fldCharType="end"/>
            </w:r>
          </w:p>
          <w:p w14:paraId="B6000000">
            <w:pPr>
              <w:pStyle w:val="Style_1"/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7000000">
            <w:pPr>
              <w:pStyle w:val="Style_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8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900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A00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B000000">
            <w:pPr>
              <w:pStyle w:val="Style_1"/>
              <w:spacing w:after="0"/>
              <w:ind w:firstLine="0" w:left="135"/>
              <w:jc w:val="center"/>
            </w:pP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C000000">
            <w:pPr>
              <w:pStyle w:val="Style_1"/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D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E00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F00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000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1000000">
            <w:pPr>
              <w:pStyle w:val="Style_1"/>
            </w:pPr>
          </w:p>
        </w:tc>
      </w:tr>
    </w:tbl>
    <w:p w14:paraId="C2000000">
      <w:pPr>
        <w:sectPr>
          <w:footerReference r:id="rId3" w:type="default"/>
          <w:type w:val="nextPage"/>
          <w:pgSz w:h="11906" w:orient="landscape" w:w="16383"/>
          <w:pgMar w:bottom="1134" w:footer="720" w:header="720" w:left="1701" w:right="850" w:top="1134"/>
        </w:sectPr>
      </w:pPr>
    </w:p>
    <w:p w14:paraId="C3000000">
      <w:pPr>
        <w:pStyle w:val="Style_1"/>
        <w:spacing w:after="0"/>
        <w:ind w:firstLine="0"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11 КЛАСС 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79"/>
        <w:gridCol w:w="4532"/>
        <w:gridCol w:w="1598"/>
        <w:gridCol w:w="1841"/>
        <w:gridCol w:w="1910"/>
        <w:gridCol w:w="2837"/>
      </w:tblGrid>
      <w:tr>
        <w:trPr>
          <w:trHeight w:hRule="atLeast" w:val="144"/>
        </w:trPr>
        <w:tc>
          <w:tcPr>
            <w:tcW w:type="dxa" w:w="11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4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C5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45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6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C7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53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8000000">
            <w:pPr>
              <w:pStyle w:val="Style_1"/>
              <w:spacing w:after="0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8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9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CA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5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B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CC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D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CE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F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D0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1000000">
            <w:pPr>
              <w:pStyle w:val="Style_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2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300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4000000">
            <w:pPr>
              <w:pStyle w:val="Style_1"/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5000000">
            <w:pPr>
              <w:pStyle w:val="Style_1"/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6000000">
            <w:pPr>
              <w:pStyle w:val="Style_1"/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FF"/>
              </w:rPr>
              <w:instrText>HYPERLINK "https://m.edsoo.ru/863f6da6"</w:instrTex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FF"/>
              </w:rPr>
              <w:t>https://m.edsoo.ru/863f6da6</w: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7000000">
            <w:pPr>
              <w:pStyle w:val="Style_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8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900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A000000">
            <w:pPr>
              <w:pStyle w:val="Style_1"/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B00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C000000">
            <w:pPr>
              <w:pStyle w:val="Style_1"/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"https://m.edsoo.ru/863f6f86"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https://m.edsoo.ru/863f6f86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D000000">
            <w:pPr>
              <w:pStyle w:val="Style_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E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F00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0000000">
            <w:pPr>
              <w:pStyle w:val="Style_1"/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100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2000000">
            <w:pPr>
              <w:pStyle w:val="Style_1"/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"https://m.edsoo.ru/863f72c4"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https://m.edsoo.ru/863f72c4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3000000">
            <w:pPr>
              <w:pStyle w:val="Style_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4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500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6000000">
            <w:pPr>
              <w:pStyle w:val="Style_1"/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7000000">
            <w:pPr>
              <w:pStyle w:val="Style_1"/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8000000">
            <w:pPr>
              <w:pStyle w:val="Style_1"/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FF"/>
              </w:rPr>
              <w:instrText>HYPERLINK "https://m.edsoo.ru/863f8408"</w:instrTex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FF"/>
              </w:rPr>
              <w:t>https://m.edsoo.ru/863f8408</w: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9000000">
            <w:pPr>
              <w:pStyle w:val="Style_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A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B00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C000000">
            <w:pPr>
              <w:pStyle w:val="Style_1"/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D00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E000000">
            <w:pPr>
              <w:pStyle w:val="Style_1"/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FF"/>
              </w:rPr>
              <w:instrText>HYPERLINK "https://m.edsoo.ru/863f6b44"</w:instrTex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FF"/>
              </w:rPr>
              <w:t>https://m.edsoo.ru/863f6b44</w: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F000000">
            <w:pPr>
              <w:pStyle w:val="Style_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0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100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200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3000000">
            <w:pPr>
              <w:pStyle w:val="Style_1"/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4000000">
            <w:pPr>
              <w:pStyle w:val="Style_1"/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5000000">
            <w:pPr>
              <w:pStyle w:val="Style_1"/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600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700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8000000">
            <w:pPr>
              <w:pStyle w:val="Style_1"/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9000000">
            <w:pPr>
              <w:pStyle w:val="Style_1"/>
            </w:pPr>
          </w:p>
        </w:tc>
      </w:tr>
    </w:tbl>
    <w:p w14:paraId="FA000000">
      <w:pPr>
        <w:pStyle w:val="Style_1"/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  <w:bookmarkStart w:id="6" w:name="block-3245021"/>
      <w:bookmarkEnd w:id="5"/>
    </w:p>
    <w:p w14:paraId="FB000000">
      <w:pPr>
        <w:pStyle w:val="Style_1"/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FC000000">
      <w:pPr>
        <w:pStyle w:val="Style_1"/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FD000000">
      <w:pPr>
        <w:pStyle w:val="Style_1"/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FE000000">
      <w:pPr>
        <w:pStyle w:val="Style_1"/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FF000000">
      <w:pPr>
        <w:pStyle w:val="Style_1"/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00010000">
      <w:pPr>
        <w:pStyle w:val="Style_1"/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  <w:bookmarkEnd w:id="6"/>
    </w:p>
    <w:p w14:paraId="01010000">
      <w:pPr>
        <w:pStyle w:val="Style_1"/>
        <w:spacing w:after="0"/>
        <w:ind/>
        <w:rPr>
          <w:rFonts w:ascii="Times New Roman" w:hAnsi="Times New Roman"/>
          <w:b w:val="1"/>
          <w:color w:val="000000"/>
          <w:sz w:val="28"/>
        </w:rPr>
      </w:pPr>
    </w:p>
    <w:sectPr>
      <w:type w:val="nextPage"/>
      <w:pgSz w:h="11906" w:orient="landscape" w:w="16383"/>
      <w:pgMar w:bottom="1134" w:footer="72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/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/>
    <w:lvl w:ilvl="2"/>
    <w:lvl w:ilvl="3"/>
    <w:lvl w:ilvl="4"/>
    <w:lvl w:ilvl="5"/>
    <w:lvl w:ilvl="6"/>
    <w:lvl w:ilvl="7"/>
    <w:lvl w:ilvl="8"/>
  </w:abstractNum>
  <w:abstractNum w:abstractNumId="1">
    <w:lvl w:ilvl="0"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/>
    <w:lvl w:ilvl="2"/>
    <w:lvl w:ilvl="3"/>
    <w:lvl w:ilvl="4"/>
    <w:lvl w:ilvl="5"/>
    <w:lvl w:ilvl="6"/>
    <w:lvl w:ilvl="7"/>
    <w:lvl w:ilvl="8"/>
  </w:abstractNum>
  <w:abstractNum w:abstractNumId="2">
    <w:lvl w:ilvl="0"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/>
    <w:lvl w:ilvl="2"/>
    <w:lvl w:ilvl="3"/>
    <w:lvl w:ilvl="4"/>
    <w:lvl w:ilvl="5"/>
    <w:lvl w:ilvl="6"/>
    <w:lvl w:ilvl="7"/>
    <w:lvl w:ilvl="8"/>
  </w:abstractNum>
  <w:abstractNum w:abstractNumId="3">
    <w:lvl w:ilvl="0"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/>
    <w:lvl w:ilvl="2"/>
    <w:lvl w:ilvl="3"/>
    <w:lvl w:ilvl="4"/>
    <w:lvl w:ilvl="5"/>
    <w:lvl w:ilvl="6"/>
    <w:lvl w:ilvl="7"/>
    <w:lvl w:ilvl="8"/>
  </w:abstractNum>
  <w:abstractNum w:abstractNumId="4">
    <w:lvl w:ilvl="0"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/>
    <w:lvl w:ilvl="2"/>
    <w:lvl w:ilvl="3"/>
    <w:lvl w:ilvl="4"/>
    <w:lvl w:ilvl="5"/>
    <w:lvl w:ilvl="6"/>
    <w:lvl w:ilvl="7"/>
    <w:lvl w:ilvl="8"/>
  </w:abstractNum>
  <w:abstractNum w:abstractNumId="5">
    <w:lvl w:ilvl="0"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/>
    <w:lvl w:ilvl="2"/>
    <w:lvl w:ilvl="3"/>
    <w:lvl w:ilvl="4"/>
    <w:lvl w:ilvl="5"/>
    <w:lvl w:ilvl="6"/>
    <w:lvl w:ilvl="7"/>
    <w:lvl w:ilvl="8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4" w:type="paragraph">
    <w:name w:val="toc 2"/>
    <w:basedOn w:val="Style_1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basedOn w:val="Style_1_ch"/>
    <w:link w:val="Style_4"/>
    <w:rPr>
      <w:rFonts w:ascii="XO Thames" w:hAnsi="XO Thames"/>
      <w:sz w:val="28"/>
    </w:rPr>
  </w:style>
  <w:style w:styleId="Style_5" w:type="paragraph">
    <w:name w:val="Emphasis"/>
    <w:basedOn w:val="Style_6"/>
    <w:link w:val="Style_5_ch"/>
    <w:rPr>
      <w:i w:val="1"/>
    </w:rPr>
  </w:style>
  <w:style w:styleId="Style_5_ch" w:type="character">
    <w:name w:val="Emphasis"/>
    <w:basedOn w:val="Style_6_ch"/>
    <w:link w:val="Style_5"/>
    <w:rPr>
      <w:i w:val="1"/>
    </w:rPr>
  </w:style>
  <w:style w:styleId="Style_7" w:type="paragraph">
    <w:name w:val="toc 4"/>
    <w:basedOn w:val="Style_1"/>
    <w:next w:val="Style_1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basedOn w:val="Style_1_ch"/>
    <w:link w:val="Style_7"/>
    <w:rPr>
      <w:rFonts w:ascii="XO Thames" w:hAnsi="XO Thames"/>
      <w:sz w:val="28"/>
    </w:rPr>
  </w:style>
  <w:style w:styleId="Style_8" w:type="paragraph">
    <w:name w:val="toc 6"/>
    <w:basedOn w:val="Style_1"/>
    <w:next w:val="Style_1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basedOn w:val="Style_1_ch"/>
    <w:link w:val="Style_8"/>
    <w:rPr>
      <w:rFonts w:ascii="XO Thames" w:hAnsi="XO Thames"/>
      <w:sz w:val="28"/>
    </w:rPr>
  </w:style>
  <w:style w:styleId="Style_9" w:type="paragraph">
    <w:name w:val="toc 7"/>
    <w:basedOn w:val="Style_1"/>
    <w:next w:val="Style_1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basedOn w:val="Style_1_ch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1"/>
    <w:next w:val="Style_1"/>
    <w:link w:val="Style_11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1_ch" w:type="character">
    <w:name w:val="heading 3"/>
    <w:basedOn w:val="Style_1_ch"/>
    <w:link w:val="Style_11"/>
    <w:rPr>
      <w:rFonts w:asciiTheme="majorAscii" w:hAnsiTheme="majorHAnsi"/>
      <w:b w:val="1"/>
      <w:color w:themeColor="accent1" w:val="4F81BD"/>
    </w:rPr>
  </w:style>
  <w:style w:styleId="Style_12" w:type="paragraph">
    <w:name w:val="header"/>
    <w:basedOn w:val="Style_1"/>
    <w:link w:val="Style_12_ch"/>
    <w:pPr>
      <w:tabs>
        <w:tab w:leader="none" w:pos="4680" w:val="center"/>
        <w:tab w:leader="none" w:pos="9360" w:val="right"/>
      </w:tabs>
      <w:ind/>
    </w:pPr>
  </w:style>
  <w:style w:styleId="Style_12_ch" w:type="character">
    <w:name w:val="header"/>
    <w:basedOn w:val="Style_1_ch"/>
    <w:link w:val="Style_12"/>
  </w:style>
  <w:style w:styleId="Style_13" w:type="paragraph">
    <w:name w:val="toc 3"/>
    <w:basedOn w:val="Style_1"/>
    <w:next w:val="Style_1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basedOn w:val="Style_1_ch"/>
    <w:link w:val="Style_13"/>
    <w:rPr>
      <w:rFonts w:ascii="XO Thames" w:hAnsi="XO Thames"/>
      <w:sz w:val="28"/>
    </w:rPr>
  </w:style>
  <w:style w:styleId="Style_14" w:type="paragraph">
    <w:name w:val="heading 5"/>
    <w:basedOn w:val="Style_1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basedOn w:val="Style_1_ch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1"/>
    <w:next w:val="Style_1"/>
    <w:link w:val="Style_15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5_ch" w:type="character">
    <w:name w:val="heading 1"/>
    <w:basedOn w:val="Style_1_ch"/>
    <w:link w:val="Style_15"/>
    <w:rPr>
      <w:rFonts w:asciiTheme="majorAscii" w:hAnsiTheme="majorHAnsi"/>
      <w:b w:val="1"/>
      <w:color w:themeColor="accent1" w:themeShade="BF" w:val="376092"/>
      <w:sz w:val="28"/>
    </w:rPr>
  </w:style>
  <w:style w:styleId="Style_16" w:type="paragraph">
    <w:name w:val="caption"/>
    <w:basedOn w:val="Style_1"/>
    <w:next w:val="Style_1"/>
    <w:link w:val="Style_16_ch"/>
    <w:pPr>
      <w:spacing w:line="240" w:lineRule="auto"/>
      <w:ind/>
    </w:pPr>
    <w:rPr>
      <w:b w:val="1"/>
      <w:color w:themeColor="accent1" w:val="4F81BD"/>
      <w:sz w:val="18"/>
    </w:rPr>
  </w:style>
  <w:style w:styleId="Style_16_ch" w:type="character">
    <w:name w:val="caption"/>
    <w:basedOn w:val="Style_1_ch"/>
    <w:link w:val="Style_16"/>
    <w:rPr>
      <w:b w:val="1"/>
      <w:color w:themeColor="accent1" w:val="4F81BD"/>
      <w:sz w:val="18"/>
    </w:rPr>
  </w:style>
  <w:style w:styleId="Style_3" w:type="paragraph">
    <w:name w:val="Hyperlink"/>
    <w:basedOn w:val="Style_6"/>
    <w:link w:val="Style_3_ch"/>
    <w:rPr>
      <w:color w:themeColor="hyperlink" w:val="0000FF"/>
      <w:u w:val="single"/>
    </w:rPr>
  </w:style>
  <w:style w:styleId="Style_3_ch" w:type="character">
    <w:name w:val="Hyperlink"/>
    <w:basedOn w:val="Style_6_ch"/>
    <w:link w:val="Style_3"/>
    <w:rPr>
      <w:color w:themeColor="hyperlink"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basedOn w:val="Style_1"/>
    <w:next w:val="Style_1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basedOn w:val="Style_1_ch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basedOn w:val="Style_1"/>
    <w:next w:val="Style_1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basedOn w:val="Style_1_ch"/>
    <w:link w:val="Style_20"/>
    <w:rPr>
      <w:rFonts w:ascii="XO Thames" w:hAnsi="XO Thames"/>
      <w:sz w:val="28"/>
    </w:rPr>
  </w:style>
  <w:style w:styleId="Style_21" w:type="paragraph">
    <w:name w:val="Normal Indent"/>
    <w:basedOn w:val="Style_1"/>
    <w:link w:val="Style_21_ch"/>
    <w:pPr>
      <w:ind w:firstLine="0" w:left="720"/>
    </w:pPr>
  </w:style>
  <w:style w:styleId="Style_21_ch" w:type="character">
    <w:name w:val="Normal Indent"/>
    <w:basedOn w:val="Style_1_ch"/>
    <w:link w:val="Style_21"/>
  </w:style>
  <w:style w:styleId="Style_22" w:type="paragraph">
    <w:name w:val="toc 8"/>
    <w:basedOn w:val="Style_1"/>
    <w:next w:val="Style_1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basedOn w:val="Style_1_ch"/>
    <w:link w:val="Style_22"/>
    <w:rPr>
      <w:rFonts w:ascii="XO Thames" w:hAnsi="XO Thames"/>
      <w:sz w:val="28"/>
    </w:rPr>
  </w:style>
  <w:style w:styleId="Style_23" w:type="paragraph">
    <w:name w:val="toc 5"/>
    <w:basedOn w:val="Style_1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basedOn w:val="Style_1_ch"/>
    <w:link w:val="Style_23"/>
    <w:rPr>
      <w:rFonts w:ascii="XO Thames" w:hAnsi="XO Thames"/>
      <w:sz w:val="28"/>
    </w:rPr>
  </w:style>
  <w:style w:styleId="Style_24" w:type="paragraph">
    <w:name w:val="Subtitle"/>
    <w:basedOn w:val="Style_1"/>
    <w:next w:val="Style_1"/>
    <w:link w:val="Style_24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4_ch" w:type="character">
    <w:name w:val="Subtitle"/>
    <w:basedOn w:val="Style_1_ch"/>
    <w:link w:val="Style_24"/>
    <w:rPr>
      <w:rFonts w:asciiTheme="majorAscii" w:hAnsiTheme="majorHAnsi"/>
      <w:i w:val="1"/>
      <w:color w:themeColor="accent1" w:val="4F81BD"/>
      <w:spacing w:val="15"/>
      <w:sz w:val="24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25" w:type="paragraph">
    <w:name w:val="Title"/>
    <w:basedOn w:val="Style_1"/>
    <w:next w:val="Style_1"/>
    <w:link w:val="Style_25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25_ch" w:type="character">
    <w:name w:val="Title"/>
    <w:basedOn w:val="Style_1_ch"/>
    <w:link w:val="Style_25"/>
    <w:rPr>
      <w:rFonts w:asciiTheme="majorAscii" w:hAnsiTheme="majorHAnsi"/>
      <w:color w:themeColor="text2" w:themeShade="BF" w:val="17375E"/>
      <w:spacing w:val="5"/>
      <w:sz w:val="52"/>
    </w:rPr>
  </w:style>
  <w:style w:styleId="Style_26" w:type="paragraph">
    <w:name w:val="heading 4"/>
    <w:basedOn w:val="Style_1"/>
    <w:next w:val="Style_1"/>
    <w:link w:val="Style_26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6_ch" w:type="character">
    <w:name w:val="heading 4"/>
    <w:basedOn w:val="Style_1_ch"/>
    <w:link w:val="Style_26"/>
    <w:rPr>
      <w:rFonts w:asciiTheme="majorAscii" w:hAnsiTheme="majorHAnsi"/>
      <w:b w:val="1"/>
      <w:i w:val="1"/>
      <w:color w:themeColor="accent1" w:val="4F81BD"/>
    </w:rPr>
  </w:style>
  <w:style w:styleId="Style_27" w:type="paragraph">
    <w:name w:val="heading 2"/>
    <w:basedOn w:val="Style_1"/>
    <w:next w:val="Style_1"/>
    <w:link w:val="Style_27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7_ch" w:type="character">
    <w:name w:val="heading 2"/>
    <w:basedOn w:val="Style_1_ch"/>
    <w:link w:val="Style_27"/>
    <w:rPr>
      <w:rFonts w:asciiTheme="majorAscii" w:hAnsiTheme="majorHAnsi"/>
      <w:b w:val="1"/>
      <w:color w:themeColor="accent1" w:val="4F81BD"/>
      <w:sz w:val="26"/>
    </w:rPr>
  </w:style>
  <w:style w:styleId="Style_28" w:type="table">
    <w:name w:val="Table Grid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MyOffice-ConsoleClient-Linux/30-1057.739.7919.691.1@89f4a034c81d4209c3ded56ae0069fc9a02e31e4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2023-11-20T16:46:51Z</dcterms:modified>
</cp:coreProperties>
</file>